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7C" w:rsidRPr="00C92F7C" w:rsidRDefault="00C92F7C" w:rsidP="00C92F7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Отчет</w:t>
      </w:r>
      <w:r w:rsidRPr="00C92F7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деятельности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по вопросам </w:t>
      </w:r>
      <w:r w:rsidRPr="00C92F7C">
        <w:rPr>
          <w:rFonts w:ascii="Times New Roman" w:eastAsia="Times New Roman" w:hAnsi="Times New Roman" w:cs="Times New Roman"/>
          <w:b/>
          <w:bCs/>
          <w:sz w:val="27"/>
          <w:szCs w:val="27"/>
        </w:rPr>
        <w:t>оказания государственных услуг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/>
        </w:rPr>
        <w:t xml:space="preserve"> за 2021 год</w:t>
      </w:r>
    </w:p>
    <w:p w:rsidR="00C92F7C" w:rsidRPr="00C92F7C" w:rsidRDefault="00C92F7C" w:rsidP="00095EED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Сведения об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услугодателе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–К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ГУ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Управление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координации занятости и социальных программ акима Северо-Казахстанской области» </w:t>
      </w:r>
      <w:r w:rsidRPr="00C92F7C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(далее- Управление).</w:t>
      </w:r>
    </w:p>
    <w:p w:rsidR="00C92F7C" w:rsidRDefault="00C92F7C" w:rsidP="00095E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Управлением оказывается 6 государственных услуг:</w:t>
      </w:r>
      <w:r w:rsidRPr="00C92F7C">
        <w:rPr>
          <w:rFonts w:ascii="Times New Roman" w:eastAsia="Times New Roman" w:hAnsi="Times New Roman" w:cs="Times New Roman"/>
          <w:sz w:val="24"/>
          <w:szCs w:val="24"/>
          <w:lang w:val="kk-KZ"/>
        </w:rPr>
        <w:t>«Присвоение или продление статуса кандаса», «Выдача и (или) продление разрешения работодателям на привлечение иностранной рабочей силы» и с 2021 года «Выдача или продление справки иностранцу или лицу без гражданства о соответствии кв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алификации для самостоятельного </w:t>
      </w:r>
      <w:r w:rsidRPr="00C92F7C">
        <w:rPr>
          <w:rFonts w:ascii="Times New Roman" w:eastAsia="Times New Roman" w:hAnsi="Times New Roman" w:cs="Times New Roman"/>
          <w:sz w:val="24"/>
          <w:szCs w:val="24"/>
          <w:lang w:val="kk-KZ"/>
        </w:rPr>
        <w:t>трудоустройства», «Включение в региональную квоту приема кандасов и переселенцев»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C92F7C" w:rsidRDefault="00CB7CD5" w:rsidP="00C92F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Г</w:t>
      </w:r>
      <w:r w:rsidR="00C92F7C">
        <w:rPr>
          <w:rFonts w:ascii="Times New Roman" w:eastAsia="Times New Roman" w:hAnsi="Times New Roman" w:cs="Times New Roman"/>
          <w:sz w:val="24"/>
          <w:szCs w:val="24"/>
          <w:lang w:val="kk-KZ"/>
        </w:rPr>
        <w:t>осударственная услуга -</w:t>
      </w:r>
      <w:r w:rsidR="00C92F7C" w:rsidRPr="00C92F7C">
        <w:rPr>
          <w:rFonts w:ascii="Times New Roman" w:eastAsia="Times New Roman" w:hAnsi="Times New Roman" w:cs="Times New Roman"/>
          <w:sz w:val="24"/>
          <w:szCs w:val="24"/>
          <w:lang w:val="kk-KZ"/>
        </w:rPr>
        <w:t>«Присвоение или продление статуса кандаса</w:t>
      </w:r>
      <w:r w:rsidR="00C92F7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» оказывается </w:t>
      </w:r>
      <w:r w:rsidR="00C92F7C" w:rsidRPr="00C92F7C">
        <w:rPr>
          <w:rFonts w:ascii="Times New Roman" w:eastAsia="Times New Roman" w:hAnsi="Times New Roman" w:cs="Times New Roman"/>
          <w:sz w:val="24"/>
          <w:szCs w:val="24"/>
        </w:rPr>
        <w:t>через Государственную корпор</w:t>
      </w:r>
      <w:r w:rsidR="00C92F7C">
        <w:rPr>
          <w:rFonts w:ascii="Times New Roman" w:eastAsia="Times New Roman" w:hAnsi="Times New Roman" w:cs="Times New Roman"/>
          <w:sz w:val="24"/>
          <w:szCs w:val="24"/>
        </w:rPr>
        <w:t xml:space="preserve">ацию </w:t>
      </w:r>
      <w:r w:rsidR="00C92F7C"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="00C92F7C">
        <w:rPr>
          <w:rFonts w:ascii="Times New Roman" w:eastAsia="Times New Roman" w:hAnsi="Times New Roman" w:cs="Times New Roman"/>
          <w:sz w:val="24"/>
          <w:szCs w:val="24"/>
        </w:rPr>
        <w:t>Правительство для граждан</w:t>
      </w:r>
      <w:r w:rsidR="00C92F7C">
        <w:rPr>
          <w:rFonts w:ascii="Times New Roman" w:eastAsia="Times New Roman" w:hAnsi="Times New Roman" w:cs="Times New Roman"/>
          <w:sz w:val="24"/>
          <w:szCs w:val="24"/>
          <w:lang w:val="kk-KZ"/>
        </w:rPr>
        <w:t>».</w:t>
      </w:r>
    </w:p>
    <w:p w:rsidR="00CB7CD5" w:rsidRDefault="00CB7CD5" w:rsidP="00CB7C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Управлением 3 государственные услуги </w:t>
      </w:r>
      <w:r w:rsidRPr="00CB7CD5">
        <w:rPr>
          <w:rFonts w:ascii="Times New Roman" w:eastAsia="Times New Roman" w:hAnsi="Times New Roman" w:cs="Times New Roman"/>
          <w:i/>
          <w:szCs w:val="24"/>
          <w:lang w:val="kk-KZ"/>
        </w:rPr>
        <w:t>(«Присвоение или продление статуса кандаса»,  «Выдача или продление справки иностранцу или лицу без гражданства о соответствии квалификации для самостоятельного трудоустройства», «Включение в региональную квоту приема кандасов и переселенцев»)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оказываются на бесплатной, 1 услуга </w:t>
      </w:r>
      <w:r w:rsidRPr="00CB7CD5">
        <w:rPr>
          <w:rFonts w:ascii="Times New Roman" w:eastAsia="Times New Roman" w:hAnsi="Times New Roman" w:cs="Times New Roman"/>
          <w:i/>
          <w:szCs w:val="24"/>
          <w:lang w:val="kk-KZ"/>
        </w:rPr>
        <w:t>(Выдача и (или) продление разрешения работодателям на привлечение иностранной рабочей силы» )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на платной основе. </w:t>
      </w:r>
    </w:p>
    <w:p w:rsidR="00095EED" w:rsidRDefault="00CB7CD5" w:rsidP="00095E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B7CD5">
        <w:rPr>
          <w:rFonts w:ascii="Times New Roman" w:eastAsia="Times New Roman" w:hAnsi="Times New Roman" w:cs="Times New Roman"/>
          <w:sz w:val="24"/>
          <w:szCs w:val="24"/>
          <w:lang w:val="kk-KZ"/>
        </w:rPr>
        <w:t>Всего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2021 году</w:t>
      </w:r>
      <w:r w:rsidRPr="00CB7CD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Управление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м</w:t>
      </w:r>
      <w:r w:rsidRPr="00CB7CD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оказано 413 услуг, из них: 5 – в электронном виде, 315 в бумажном виде, 93 – в бумажном  через ФНАО «Гос. корпорация «Правительство для граждан».</w:t>
      </w:r>
    </w:p>
    <w:p w:rsidR="00095EED" w:rsidRDefault="00095EED" w:rsidP="00095E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</w:t>
      </w:r>
      <w:proofErr w:type="spellStart"/>
      <w:r w:rsidR="00C92F7C" w:rsidRPr="00C92F7C">
        <w:rPr>
          <w:rFonts w:ascii="Times New Roman" w:eastAsia="Times New Roman" w:hAnsi="Times New Roman" w:cs="Times New Roman"/>
          <w:sz w:val="24"/>
          <w:szCs w:val="24"/>
        </w:rPr>
        <w:t>оличество</w:t>
      </w:r>
      <w:proofErr w:type="spellEnd"/>
      <w:r w:rsidR="00C92F7C" w:rsidRPr="00C92F7C">
        <w:rPr>
          <w:rFonts w:ascii="Times New Roman" w:eastAsia="Times New Roman" w:hAnsi="Times New Roman" w:cs="Times New Roman"/>
          <w:sz w:val="24"/>
          <w:szCs w:val="24"/>
        </w:rPr>
        <w:t xml:space="preserve"> утвержденных подзаконных нормативных правовых актов, определяющих порядок оказания государственных услуг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– 4. </w:t>
      </w:r>
    </w:p>
    <w:p w:rsidR="00095EED" w:rsidRDefault="00CB7CD5" w:rsidP="00095E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Наиболее востребованными государственными услугами являются -</w:t>
      </w:r>
      <w:r w:rsidRPr="00C92F7C">
        <w:rPr>
          <w:rFonts w:ascii="Times New Roman" w:eastAsia="Times New Roman" w:hAnsi="Times New Roman" w:cs="Times New Roman"/>
          <w:sz w:val="24"/>
          <w:szCs w:val="24"/>
          <w:lang w:val="kk-KZ"/>
        </w:rPr>
        <w:t>«Присвоение или продление статуса кандаса», «Включение в региональную квоту приема кандасов и переселенцев»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AA150B" w:rsidRPr="00AA150B" w:rsidRDefault="00C92F7C" w:rsidP="00AA1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92F7C">
        <w:rPr>
          <w:rFonts w:ascii="Times New Roman" w:eastAsia="Times New Roman" w:hAnsi="Times New Roman" w:cs="Times New Roman"/>
          <w:b/>
          <w:sz w:val="24"/>
          <w:szCs w:val="24"/>
        </w:rPr>
        <w:t xml:space="preserve">2. Работа с </w:t>
      </w:r>
      <w:proofErr w:type="spellStart"/>
      <w:r w:rsidRPr="00C92F7C">
        <w:rPr>
          <w:rFonts w:ascii="Times New Roman" w:eastAsia="Times New Roman" w:hAnsi="Times New Roman" w:cs="Times New Roman"/>
          <w:b/>
          <w:sz w:val="24"/>
          <w:szCs w:val="24"/>
        </w:rPr>
        <w:t>услуго</w:t>
      </w:r>
      <w:r w:rsidR="00AA150B" w:rsidRPr="00AA150B">
        <w:rPr>
          <w:rFonts w:ascii="Times New Roman" w:eastAsia="Times New Roman" w:hAnsi="Times New Roman" w:cs="Times New Roman"/>
          <w:b/>
          <w:sz w:val="24"/>
          <w:szCs w:val="24"/>
        </w:rPr>
        <w:t>получателям</w:t>
      </w:r>
      <w:proofErr w:type="spellEnd"/>
      <w:r w:rsidR="00AA150B" w:rsidRPr="00AA150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и</w:t>
      </w:r>
    </w:p>
    <w:p w:rsidR="00AA150B" w:rsidRDefault="00C92F7C" w:rsidP="00AA1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92F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AA150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AA150B" w:rsidRPr="00AA150B">
        <w:rPr>
          <w:rFonts w:ascii="Times New Roman" w:eastAsia="Times New Roman" w:hAnsi="Times New Roman" w:cs="Times New Roman"/>
          <w:sz w:val="24"/>
          <w:szCs w:val="24"/>
        </w:rPr>
        <w:t xml:space="preserve">На интернет - ресурсе Управления размещена информация о порядке получения государственных услуг, также информация об оказании государственной услуги «Присвоение или продлению статуса </w:t>
      </w:r>
      <w:proofErr w:type="spellStart"/>
      <w:r w:rsidR="00AA150B" w:rsidRPr="00AA150B">
        <w:rPr>
          <w:rFonts w:ascii="Times New Roman" w:eastAsia="Times New Roman" w:hAnsi="Times New Roman" w:cs="Times New Roman"/>
          <w:sz w:val="24"/>
          <w:szCs w:val="24"/>
        </w:rPr>
        <w:t>кандаса</w:t>
      </w:r>
      <w:proofErr w:type="spellEnd"/>
      <w:r w:rsidR="00AA150B" w:rsidRPr="00AA150B">
        <w:rPr>
          <w:rFonts w:ascii="Times New Roman" w:eastAsia="Times New Roman" w:hAnsi="Times New Roman" w:cs="Times New Roman"/>
          <w:sz w:val="24"/>
          <w:szCs w:val="24"/>
        </w:rPr>
        <w:t xml:space="preserve">» через филиал некоммерческого акционерного общества «Государственная корпорация «Правительство для граждан» по </w:t>
      </w:r>
      <w:proofErr w:type="spellStart"/>
      <w:r w:rsidR="00AA150B" w:rsidRPr="00AA150B">
        <w:rPr>
          <w:rFonts w:ascii="Times New Roman" w:eastAsia="Times New Roman" w:hAnsi="Times New Roman" w:cs="Times New Roman"/>
          <w:sz w:val="24"/>
          <w:szCs w:val="24"/>
        </w:rPr>
        <w:t>Северо</w:t>
      </w:r>
      <w:proofErr w:type="spellEnd"/>
      <w:r w:rsidR="00AA150B" w:rsidRPr="00AA1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A150B" w:rsidRPr="00AA150B">
        <w:rPr>
          <w:rFonts w:ascii="Times New Roman" w:eastAsia="Times New Roman" w:hAnsi="Times New Roman" w:cs="Times New Roman"/>
          <w:sz w:val="24"/>
          <w:szCs w:val="24"/>
        </w:rPr>
        <w:t>-К</w:t>
      </w:r>
      <w:proofErr w:type="gramEnd"/>
      <w:r w:rsidR="00AA150B" w:rsidRPr="00AA150B">
        <w:rPr>
          <w:rFonts w:ascii="Times New Roman" w:eastAsia="Times New Roman" w:hAnsi="Times New Roman" w:cs="Times New Roman"/>
          <w:sz w:val="24"/>
          <w:szCs w:val="24"/>
        </w:rPr>
        <w:t>азахстанской области.</w:t>
      </w:r>
    </w:p>
    <w:p w:rsidR="00AA150B" w:rsidRDefault="00AA150B" w:rsidP="00AA1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убличныхобсуждени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и</w:t>
      </w:r>
      <w:r w:rsidR="00C92F7C" w:rsidRPr="00C92F7C">
        <w:rPr>
          <w:rFonts w:ascii="Times New Roman" w:eastAsia="Times New Roman" w:hAnsi="Times New Roman" w:cs="Times New Roman"/>
          <w:sz w:val="24"/>
          <w:szCs w:val="24"/>
        </w:rPr>
        <w:t xml:space="preserve"> проектов подзаконных нормативных правовых актов, определяющих порядок оказания государственных услуг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не проводилось</w:t>
      </w:r>
      <w:r w:rsidR="00C92F7C" w:rsidRPr="00C92F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2F7C" w:rsidRDefault="00AA150B" w:rsidP="00AA1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A150B">
        <w:rPr>
          <w:rFonts w:ascii="Times New Roman" w:eastAsia="Times New Roman" w:hAnsi="Times New Roman" w:cs="Times New Roman"/>
          <w:sz w:val="24"/>
          <w:szCs w:val="24"/>
          <w:lang w:val="kk-KZ"/>
        </w:rPr>
        <w:t>На страницах социальных сетей (Instagram, Facebook) на регулярной основе ведется информационно-разъяснительная работа с целью информирования населения по принимаемым мерам в сфере обеспечения занятости и социальной поддержки уязвимых слоев населения.</w:t>
      </w:r>
    </w:p>
    <w:p w:rsidR="00AA150B" w:rsidRPr="00C92F7C" w:rsidRDefault="00AA150B" w:rsidP="00AA1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150B">
        <w:rPr>
          <w:rFonts w:ascii="Times New Roman" w:eastAsia="Times New Roman" w:hAnsi="Times New Roman" w:cs="Times New Roman"/>
          <w:sz w:val="24"/>
          <w:szCs w:val="24"/>
        </w:rPr>
        <w:t>Согласно графика</w:t>
      </w:r>
      <w:proofErr w:type="gramEnd"/>
      <w:r w:rsidRPr="00AA150B">
        <w:rPr>
          <w:rFonts w:ascii="Times New Roman" w:eastAsia="Times New Roman" w:hAnsi="Times New Roman" w:cs="Times New Roman"/>
          <w:sz w:val="24"/>
          <w:szCs w:val="24"/>
        </w:rPr>
        <w:t xml:space="preserve"> проведения эфиров на постоянной основе в онлайн формате сотрудниками Управления организованы выступления по </w:t>
      </w:r>
      <w:proofErr w:type="spellStart"/>
      <w:r w:rsidRPr="00AA150B">
        <w:rPr>
          <w:rFonts w:ascii="Times New Roman" w:eastAsia="Times New Roman" w:hAnsi="Times New Roman" w:cs="Times New Roman"/>
          <w:sz w:val="24"/>
          <w:szCs w:val="24"/>
        </w:rPr>
        <w:t>антикоррупционным</w:t>
      </w:r>
      <w:proofErr w:type="spellEnd"/>
      <w:r w:rsidRPr="00AA150B">
        <w:rPr>
          <w:rFonts w:ascii="Times New Roman" w:eastAsia="Times New Roman" w:hAnsi="Times New Roman" w:cs="Times New Roman"/>
          <w:sz w:val="24"/>
          <w:szCs w:val="24"/>
        </w:rPr>
        <w:t xml:space="preserve"> проектам: «Адалкөмек», «Ашық бюджет», «</w:t>
      </w:r>
      <w:proofErr w:type="spellStart"/>
      <w:r w:rsidRPr="00AA150B">
        <w:rPr>
          <w:rFonts w:ascii="Times New Roman" w:eastAsia="Times New Roman" w:hAnsi="Times New Roman" w:cs="Times New Roman"/>
          <w:sz w:val="24"/>
          <w:szCs w:val="24"/>
        </w:rPr>
        <w:t>Antikor.live</w:t>
      </w:r>
      <w:proofErr w:type="spellEnd"/>
      <w:r w:rsidRPr="00AA150B">
        <w:rPr>
          <w:rFonts w:ascii="Times New Roman" w:eastAsia="Times New Roman" w:hAnsi="Times New Roman" w:cs="Times New Roman"/>
          <w:sz w:val="24"/>
          <w:szCs w:val="24"/>
        </w:rPr>
        <w:t xml:space="preserve">», где разъяснены основные направления работы по оказанию </w:t>
      </w:r>
      <w:proofErr w:type="spellStart"/>
      <w:r w:rsidRPr="00AA150B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Pr="00AA150B">
        <w:rPr>
          <w:rFonts w:ascii="Times New Roman" w:eastAsia="Times New Roman" w:hAnsi="Times New Roman" w:cs="Times New Roman"/>
          <w:sz w:val="24"/>
          <w:szCs w:val="24"/>
        </w:rPr>
        <w:t>, открытому бюджету и антикоррупционной политике.</w:t>
      </w:r>
    </w:p>
    <w:p w:rsidR="00C92F7C" w:rsidRPr="00C92F7C" w:rsidRDefault="00C92F7C" w:rsidP="00AA15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50B">
        <w:rPr>
          <w:rFonts w:ascii="Times New Roman" w:eastAsia="Times New Roman" w:hAnsi="Times New Roman" w:cs="Times New Roman"/>
          <w:b/>
          <w:sz w:val="24"/>
          <w:szCs w:val="24"/>
        </w:rPr>
        <w:t xml:space="preserve">      </w:t>
      </w:r>
      <w:r w:rsidR="00AA150B" w:rsidRPr="00AA150B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C92F7C">
        <w:rPr>
          <w:rFonts w:ascii="Times New Roman" w:eastAsia="Times New Roman" w:hAnsi="Times New Roman" w:cs="Times New Roman"/>
          <w:b/>
          <w:sz w:val="24"/>
          <w:szCs w:val="24"/>
        </w:rPr>
        <w:t>3. Деятельность по совершенствованию процессов оказания государственных услуг</w:t>
      </w:r>
    </w:p>
    <w:p w:rsidR="006932E6" w:rsidRDefault="006932E6" w:rsidP="006932E6">
      <w:pPr>
        <w:spacing w:after="0" w:line="240" w:lineRule="auto"/>
        <w:ind w:firstLine="345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>Включение в региональную квоту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приема кандасов и переселенцев</w:t>
      </w:r>
      <w:r w:rsidR="00AA150B"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предусмотрено через услугодателя,  государственную корпорация «Правительство для граждан», центры занятости населения и веб-портал «электронного правительства», пр</w:t>
      </w:r>
      <w:r w:rsidR="0093198F">
        <w:rPr>
          <w:rFonts w:ascii="Times New Roman" w:eastAsia="Times New Roman" w:hAnsi="Times New Roman" w:cs="Times New Roman"/>
          <w:sz w:val="24"/>
          <w:szCs w:val="24"/>
          <w:lang w:val="kk-KZ"/>
        </w:rPr>
        <w:t>и</w:t>
      </w:r>
      <w:r w:rsidR="00AA150B"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этом на сегодняшний день услуга по техническим причинам на портале не доступна.</w:t>
      </w:r>
    </w:p>
    <w:p w:rsidR="00AA150B" w:rsidRPr="006932E6" w:rsidRDefault="00AA150B" w:rsidP="006932E6">
      <w:pPr>
        <w:spacing w:after="0" w:line="240" w:lineRule="auto"/>
        <w:ind w:firstLine="345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932E6">
        <w:rPr>
          <w:rFonts w:ascii="Times New Roman" w:hAnsi="Times New Roman" w:cs="Times New Roman"/>
          <w:sz w:val="24"/>
          <w:szCs w:val="26"/>
          <w:lang w:val="kk-KZ"/>
        </w:rPr>
        <w:t>Главный специалист отдела государственных услуг и информационных технологий Таскулова Н.Д. проходила стажировку в филиале РГП «Центр обслуживания населения» №1 г.Петропавловска с 17 по 21 января 2022 года.</w:t>
      </w:r>
    </w:p>
    <w:p w:rsidR="00C92F7C" w:rsidRPr="0093198F" w:rsidRDefault="00C92F7C" w:rsidP="0093198F">
      <w:pPr>
        <w:spacing w:after="0" w:line="240" w:lineRule="auto"/>
        <w:ind w:firstLine="345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3198F">
        <w:rPr>
          <w:rFonts w:ascii="Times New Roman" w:eastAsia="Times New Roman" w:hAnsi="Times New Roman" w:cs="Times New Roman"/>
          <w:sz w:val="24"/>
          <w:szCs w:val="24"/>
        </w:rPr>
        <w:t>Нормативно-правовое совершенствование процессов оказания государственных услуг.</w:t>
      </w:r>
    </w:p>
    <w:p w:rsidR="00AA150B" w:rsidRPr="0093198F" w:rsidRDefault="002B7C50" w:rsidP="0093198F">
      <w:pPr>
        <w:spacing w:after="0" w:line="240" w:lineRule="auto"/>
        <w:ind w:firstLine="345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3198F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Государственные услуги: «Выдача или продление справки иностранцу или лицу без гражданства о соответствии квалификации для самостоятельного трудоустройства», «Включение в региональную квоту приема кандасов и переселенцев» была внедрена в 2021 году.</w:t>
      </w:r>
    </w:p>
    <w:p w:rsidR="00C92F7C" w:rsidRPr="00C92F7C" w:rsidRDefault="00C92F7C" w:rsidP="002B7C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F7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 w:rsidRPr="00C92F7C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C92F7C">
        <w:rPr>
          <w:rFonts w:ascii="Times New Roman" w:eastAsia="Times New Roman" w:hAnsi="Times New Roman" w:cs="Times New Roman"/>
          <w:b/>
          <w:sz w:val="24"/>
          <w:szCs w:val="24"/>
        </w:rPr>
        <w:t>Контроль за</w:t>
      </w:r>
      <w:proofErr w:type="gramEnd"/>
      <w:r w:rsidRPr="00C92F7C">
        <w:rPr>
          <w:rFonts w:ascii="Times New Roman" w:eastAsia="Times New Roman" w:hAnsi="Times New Roman" w:cs="Times New Roman"/>
          <w:b/>
          <w:sz w:val="24"/>
          <w:szCs w:val="24"/>
        </w:rPr>
        <w:t xml:space="preserve"> качеством оказания государственных услуг</w:t>
      </w:r>
    </w:p>
    <w:p w:rsidR="00CB7CD5" w:rsidRDefault="006932E6" w:rsidP="002B7C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>Ж</w:t>
      </w:r>
      <w:r w:rsidR="00CB7CD5"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алоб </w:t>
      </w:r>
      <w:r w:rsidR="00095EED"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>касательно  оказания</w:t>
      </w:r>
      <w:r w:rsidR="00CB7CD5"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государственных услуг</w:t>
      </w:r>
      <w:r w:rsidR="00095EED"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 от услугополучателей </w:t>
      </w:r>
      <w:r w:rsidR="00CB7CD5"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не поступало. </w:t>
      </w:r>
    </w:p>
    <w:p w:rsidR="006932E6" w:rsidRDefault="006932E6" w:rsidP="002B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ab/>
        <w:t>На ежеквартальной основе направляется отчет по оказанию государственных услуг.</w:t>
      </w:r>
    </w:p>
    <w:p w:rsidR="006932E6" w:rsidRPr="006932E6" w:rsidRDefault="006932E6" w:rsidP="002B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ab/>
        <w:t xml:space="preserve">Кроме этого, ежеквартально </w:t>
      </w:r>
      <w:r w:rsidR="002B7C50">
        <w:rPr>
          <w:rFonts w:ascii="Times New Roman" w:eastAsia="Times New Roman" w:hAnsi="Times New Roman" w:cs="Times New Roman"/>
          <w:sz w:val="24"/>
          <w:szCs w:val="24"/>
          <w:lang w:val="kk-KZ"/>
        </w:rPr>
        <w:t>Департаментом Агентства РК по дела</w:t>
      </w:r>
      <w:r w:rsidR="009319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 </w:t>
      </w:r>
      <w:r w:rsidRPr="006932E6">
        <w:rPr>
          <w:rFonts w:ascii="Times New Roman" w:eastAsia="Times New Roman" w:hAnsi="Times New Roman" w:cs="Times New Roman"/>
          <w:sz w:val="24"/>
          <w:szCs w:val="24"/>
          <w:lang w:val="kk-KZ"/>
        </w:rPr>
        <w:t>государственной службы по Северо-Казахстанской области</w:t>
      </w:r>
      <w:r w:rsidR="002B7C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предоставляется отчет по нарушению сроков оказания государственных услуг. </w:t>
      </w:r>
    </w:p>
    <w:p w:rsidR="00AA150B" w:rsidRDefault="002B7C50" w:rsidP="002B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="00CB7CD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Общественный мониторинг качества оказания государственных услуг  не проводился. </w:t>
      </w:r>
    </w:p>
    <w:p w:rsidR="002B7C50" w:rsidRDefault="00001CB2" w:rsidP="002B7C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</w:t>
      </w:r>
      <w:r w:rsidR="002B7C5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Управлением направлялись письма в Министерство труда и социальной защиты населения  Республики Казахстан касательно оказания государственной услуги по включению в квоту по приему переселенцев и кандасам. </w:t>
      </w:r>
    </w:p>
    <w:p w:rsidR="00343C47" w:rsidRDefault="00343C47" w:rsidP="002B7C50">
      <w:pPr>
        <w:jc w:val="both"/>
        <w:rPr>
          <w:lang w:val="kk-KZ"/>
        </w:rPr>
      </w:pPr>
    </w:p>
    <w:p w:rsidR="00343C47" w:rsidRDefault="00343C47">
      <w:pPr>
        <w:rPr>
          <w:lang w:val="kk-KZ"/>
        </w:rPr>
      </w:pPr>
    </w:p>
    <w:p w:rsidR="00343C47" w:rsidRDefault="00343C47">
      <w:pPr>
        <w:rPr>
          <w:lang w:val="kk-KZ"/>
        </w:rPr>
      </w:pPr>
    </w:p>
    <w:p w:rsidR="00343C47" w:rsidRPr="00FF7772" w:rsidRDefault="00BA4C0A" w:rsidP="00BA4C0A">
      <w:pPr>
        <w:tabs>
          <w:tab w:val="left" w:pos="1536"/>
        </w:tabs>
      </w:pPr>
      <w:r>
        <w:rPr>
          <w:lang w:val="kk-KZ"/>
        </w:rPr>
        <w:tab/>
      </w: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BA4C0A">
      <w:pPr>
        <w:tabs>
          <w:tab w:val="left" w:pos="1536"/>
        </w:tabs>
      </w:pPr>
    </w:p>
    <w:p w:rsidR="00BA4C0A" w:rsidRPr="00FF7772" w:rsidRDefault="00BA4C0A" w:rsidP="00FF7772">
      <w:pPr>
        <w:tabs>
          <w:tab w:val="left" w:pos="1536"/>
        </w:tabs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FF7772">
        <w:rPr>
          <w:rFonts w:ascii="Times New Roman" w:hAnsi="Times New Roman" w:cs="Times New Roman"/>
          <w:b/>
          <w:sz w:val="24"/>
        </w:rPr>
        <w:t>Мемлекеттік</w:t>
      </w:r>
      <w:proofErr w:type="spellEnd"/>
      <w:r w:rsidR="00FF7772" w:rsidRPr="00FF7772">
        <w:rPr>
          <w:rFonts w:ascii="Times New Roman" w:hAnsi="Times New Roman" w:cs="Times New Roman"/>
          <w:b/>
          <w:sz w:val="24"/>
        </w:rPr>
        <w:t xml:space="preserve"> </w:t>
      </w:r>
      <w:r w:rsidRPr="00FF7772">
        <w:rPr>
          <w:rFonts w:ascii="Times New Roman" w:hAnsi="Times New Roman" w:cs="Times New Roman"/>
          <w:b/>
          <w:sz w:val="24"/>
        </w:rPr>
        <w:t>қызметтер</w:t>
      </w:r>
      <w:r w:rsidR="00FF7772" w:rsidRPr="00FF7772">
        <w:rPr>
          <w:rFonts w:ascii="Times New Roman" w:hAnsi="Times New Roman" w:cs="Times New Roman"/>
          <w:b/>
          <w:sz w:val="24"/>
        </w:rPr>
        <w:t xml:space="preserve"> </w:t>
      </w:r>
      <w:r w:rsidRPr="00FF7772">
        <w:rPr>
          <w:rFonts w:ascii="Times New Roman" w:hAnsi="Times New Roman" w:cs="Times New Roman"/>
          <w:b/>
          <w:sz w:val="24"/>
        </w:rPr>
        <w:t>көрсету</w:t>
      </w:r>
      <w:r w:rsidR="00FF7772" w:rsidRPr="00FF7772">
        <w:rPr>
          <w:rFonts w:ascii="Times New Roman" w:hAnsi="Times New Roman" w:cs="Times New Roman"/>
          <w:b/>
          <w:sz w:val="24"/>
        </w:rPr>
        <w:t xml:space="preserve"> </w:t>
      </w:r>
      <w:r w:rsidRPr="00FF7772">
        <w:rPr>
          <w:rFonts w:ascii="Times New Roman" w:hAnsi="Times New Roman" w:cs="Times New Roman"/>
          <w:b/>
          <w:sz w:val="24"/>
        </w:rPr>
        <w:t>мәселелері</w:t>
      </w:r>
      <w:r w:rsidR="00FF7772" w:rsidRPr="00FF7772">
        <w:rPr>
          <w:rFonts w:ascii="Times New Roman" w:hAnsi="Times New Roman" w:cs="Times New Roman"/>
          <w:b/>
          <w:sz w:val="24"/>
        </w:rPr>
        <w:t xml:space="preserve"> </w:t>
      </w:r>
      <w:r w:rsidRPr="00FF7772">
        <w:rPr>
          <w:rFonts w:ascii="Times New Roman" w:hAnsi="Times New Roman" w:cs="Times New Roman"/>
          <w:b/>
          <w:sz w:val="24"/>
        </w:rPr>
        <w:t>жөніндегі</w:t>
      </w:r>
      <w:r w:rsidR="00FF7772" w:rsidRPr="00FF7772">
        <w:rPr>
          <w:rFonts w:ascii="Times New Roman" w:hAnsi="Times New Roman" w:cs="Times New Roman"/>
          <w:b/>
          <w:sz w:val="24"/>
        </w:rPr>
        <w:t xml:space="preserve">  2021 жылғы </w:t>
      </w:r>
      <w:proofErr w:type="spellStart"/>
      <w:r w:rsidRPr="00FF7772">
        <w:rPr>
          <w:rFonts w:ascii="Times New Roman" w:hAnsi="Times New Roman" w:cs="Times New Roman"/>
          <w:b/>
          <w:sz w:val="24"/>
        </w:rPr>
        <w:t>есебі</w:t>
      </w:r>
      <w:proofErr w:type="spellEnd"/>
    </w:p>
    <w:p w:rsidR="00BA4C0A" w:rsidRPr="00FF7772" w:rsidRDefault="00FF7772" w:rsidP="00FF7772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lastRenderedPageBreak/>
        <w:t xml:space="preserve">       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Көрсетілетін</w:t>
      </w:r>
      <w:r w:rsidRPr="00FF777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қызметті</w:t>
      </w:r>
      <w:r w:rsidRPr="00FF777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беруші</w:t>
      </w:r>
      <w:r w:rsidRPr="00FF777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туралы</w:t>
      </w:r>
      <w:r w:rsidRPr="00FF7772">
        <w:rPr>
          <w:rFonts w:ascii="Times New Roman" w:hAnsi="Times New Roman" w:cs="Times New Roman"/>
          <w:sz w:val="24"/>
          <w:lang w:val="kk-KZ"/>
        </w:rPr>
        <w:t xml:space="preserve"> мәліметтер –</w:t>
      </w:r>
      <w:r>
        <w:rPr>
          <w:rFonts w:ascii="Times New Roman" w:hAnsi="Times New Roman" w:cs="Times New Roman"/>
          <w:sz w:val="24"/>
          <w:lang w:val="kk-KZ"/>
        </w:rPr>
        <w:t>«</w:t>
      </w:r>
      <w:r w:rsidR="00BA4C0A" w:rsidRPr="00FF7772">
        <w:rPr>
          <w:rFonts w:ascii="Times New Roman" w:hAnsi="Times New Roman" w:cs="Times New Roman"/>
          <w:sz w:val="24"/>
          <w:lang w:val="kk-KZ"/>
        </w:rPr>
        <w:t>Солтүстік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Қазақстан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облысы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әкімінің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жұмыспен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қамтуды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үйлестіру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және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әлеуметтік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бағдарламалар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басқармасы</w:t>
      </w:r>
      <w:r>
        <w:rPr>
          <w:rFonts w:ascii="Times New Roman" w:hAnsi="Times New Roman" w:cs="Times New Roman"/>
          <w:sz w:val="24"/>
          <w:lang w:val="kk-KZ"/>
        </w:rPr>
        <w:t>»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 КММ (бұдан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әрі-Басқарма). </w:t>
      </w:r>
    </w:p>
    <w:p w:rsidR="00BA4C0A" w:rsidRPr="00FF7772" w:rsidRDefault="00FF7772" w:rsidP="00FF7772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Басқарма 6 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көрсетеді: «Қ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андас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мәртебесін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ұзарту</w:t>
      </w:r>
      <w:r>
        <w:rPr>
          <w:rFonts w:ascii="Times New Roman" w:hAnsi="Times New Roman" w:cs="Times New Roman"/>
          <w:sz w:val="24"/>
          <w:lang w:val="kk-KZ"/>
        </w:rPr>
        <w:t>», «Ж</w:t>
      </w:r>
      <w:r w:rsidR="00BA4C0A" w:rsidRPr="00FF7772">
        <w:rPr>
          <w:rFonts w:ascii="Times New Roman" w:hAnsi="Times New Roman" w:cs="Times New Roman"/>
          <w:sz w:val="24"/>
          <w:lang w:val="kk-KZ"/>
        </w:rPr>
        <w:t>ұмыс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берушілерге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шетелдік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жұмыс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күшін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тартуға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рұқсат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және (немесе) ұзарту»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 және 2021 жылдан</w:t>
      </w:r>
      <w:r>
        <w:rPr>
          <w:rFonts w:ascii="Times New Roman" w:hAnsi="Times New Roman" w:cs="Times New Roman"/>
          <w:sz w:val="24"/>
          <w:lang w:val="kk-KZ"/>
        </w:rPr>
        <w:t xml:space="preserve"> бастап «Ө</w:t>
      </w:r>
      <w:r w:rsidR="00BA4C0A" w:rsidRPr="00FF7772">
        <w:rPr>
          <w:rFonts w:ascii="Times New Roman" w:hAnsi="Times New Roman" w:cs="Times New Roman"/>
          <w:sz w:val="24"/>
          <w:lang w:val="kk-KZ"/>
        </w:rPr>
        <w:t>з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бетінше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жұмысқа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орналасу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үшін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шетелдікке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азаматтығы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жоқ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адамға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біліктілігінің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сәйкестігі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туралы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анықтама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ұзарту</w:t>
      </w:r>
      <w:r>
        <w:rPr>
          <w:rFonts w:ascii="Times New Roman" w:hAnsi="Times New Roman" w:cs="Times New Roman"/>
          <w:sz w:val="24"/>
          <w:lang w:val="kk-KZ"/>
        </w:rPr>
        <w:t>»,  «Қ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андастар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қоныс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аударушыларды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қабылдаудың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өңірлік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квотасына</w:t>
      </w:r>
      <w:r>
        <w:rPr>
          <w:rFonts w:ascii="Times New Roman" w:hAnsi="Times New Roman" w:cs="Times New Roman"/>
          <w:sz w:val="24"/>
          <w:lang w:val="kk-KZ"/>
        </w:rPr>
        <w:t xml:space="preserve"> енгізу»</w:t>
      </w:r>
      <w:r w:rsidR="00BA4C0A" w:rsidRPr="00FF7772">
        <w:rPr>
          <w:rFonts w:ascii="Times New Roman" w:hAnsi="Times New Roman" w:cs="Times New Roman"/>
          <w:sz w:val="24"/>
          <w:lang w:val="kk-KZ"/>
        </w:rPr>
        <w:t>.</w:t>
      </w:r>
    </w:p>
    <w:p w:rsidR="00FF7772" w:rsidRDefault="00FF7772" w:rsidP="00FF7772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 «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Қандас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мәртебесін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ұзарту</w:t>
      </w:r>
      <w:r>
        <w:rPr>
          <w:rFonts w:ascii="Times New Roman" w:hAnsi="Times New Roman" w:cs="Times New Roman"/>
          <w:sz w:val="24"/>
          <w:lang w:val="kk-KZ"/>
        </w:rPr>
        <w:t>»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көрсетілетін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қызметі</w:t>
      </w:r>
      <w:r>
        <w:rPr>
          <w:rFonts w:ascii="Times New Roman" w:hAnsi="Times New Roman" w:cs="Times New Roman"/>
          <w:sz w:val="24"/>
          <w:lang w:val="kk-KZ"/>
        </w:rPr>
        <w:t xml:space="preserve"> «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Азаматтарға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арналған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үкім</w:t>
      </w:r>
      <w:r>
        <w:rPr>
          <w:rFonts w:ascii="Times New Roman" w:hAnsi="Times New Roman" w:cs="Times New Roman"/>
          <w:sz w:val="24"/>
          <w:lang w:val="kk-KZ"/>
        </w:rPr>
        <w:t xml:space="preserve">ет»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корпорациясы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арқылы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көрсетіледі</w:t>
      </w:r>
      <w:r>
        <w:rPr>
          <w:rFonts w:ascii="Times New Roman" w:hAnsi="Times New Roman" w:cs="Times New Roman"/>
          <w:sz w:val="24"/>
          <w:lang w:val="kk-KZ"/>
        </w:rPr>
        <w:t>.</w:t>
      </w:r>
    </w:p>
    <w:p w:rsidR="00BA4C0A" w:rsidRPr="00FF7772" w:rsidRDefault="00FF7772" w:rsidP="00FF7772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Басқармамен 3 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(«Қ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андас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мәртебесін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ұзарту</w:t>
      </w:r>
      <w:r>
        <w:rPr>
          <w:rFonts w:ascii="Times New Roman" w:hAnsi="Times New Roman" w:cs="Times New Roman"/>
          <w:sz w:val="24"/>
          <w:lang w:val="kk-KZ"/>
        </w:rPr>
        <w:t>»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lang w:val="kk-KZ"/>
        </w:rPr>
        <w:t>«Ө</w:t>
      </w:r>
      <w:r w:rsidRPr="00FF7772">
        <w:rPr>
          <w:rFonts w:ascii="Times New Roman" w:hAnsi="Times New Roman" w:cs="Times New Roman"/>
          <w:sz w:val="24"/>
          <w:lang w:val="kk-KZ"/>
        </w:rPr>
        <w:t>з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бетінше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жұмысқа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орналасу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үшін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шетелдікке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азаматтығы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жоқ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адамға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біліктілігінің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сәйкестігі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туралы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анықтама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ұзарту</w:t>
      </w:r>
      <w:r>
        <w:rPr>
          <w:rFonts w:ascii="Times New Roman" w:hAnsi="Times New Roman" w:cs="Times New Roman"/>
          <w:sz w:val="24"/>
          <w:lang w:val="kk-KZ"/>
        </w:rPr>
        <w:t>»,  «Қ</w:t>
      </w:r>
      <w:r w:rsidRPr="00FF7772">
        <w:rPr>
          <w:rFonts w:ascii="Times New Roman" w:hAnsi="Times New Roman" w:cs="Times New Roman"/>
          <w:sz w:val="24"/>
          <w:lang w:val="kk-KZ"/>
        </w:rPr>
        <w:t>андастар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мен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қоныс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аударушыларды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қабылдаудың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өңірлік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квотасына</w:t>
      </w:r>
      <w:r>
        <w:rPr>
          <w:rFonts w:ascii="Times New Roman" w:hAnsi="Times New Roman" w:cs="Times New Roman"/>
          <w:sz w:val="24"/>
          <w:lang w:val="kk-KZ"/>
        </w:rPr>
        <w:t xml:space="preserve"> енгізу»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тегін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көрсетіледі, 1 қызмет (</w:t>
      </w:r>
      <w:r>
        <w:rPr>
          <w:rFonts w:ascii="Times New Roman" w:hAnsi="Times New Roman" w:cs="Times New Roman"/>
          <w:sz w:val="24"/>
          <w:lang w:val="kk-KZ"/>
        </w:rPr>
        <w:t>«Ж</w:t>
      </w:r>
      <w:r w:rsidRPr="00FF7772">
        <w:rPr>
          <w:rFonts w:ascii="Times New Roman" w:hAnsi="Times New Roman" w:cs="Times New Roman"/>
          <w:sz w:val="24"/>
          <w:lang w:val="kk-KZ"/>
        </w:rPr>
        <w:t>ұмыс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берушілерге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шетелдік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жұмыс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күшін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тартуға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рұқсат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және (немесе) ұзарту»</w:t>
      </w:r>
      <w:r w:rsidR="00BA4C0A" w:rsidRPr="00FF7772">
        <w:rPr>
          <w:rFonts w:ascii="Times New Roman" w:hAnsi="Times New Roman" w:cs="Times New Roman"/>
          <w:sz w:val="24"/>
          <w:lang w:val="kk-KZ"/>
        </w:rPr>
        <w:t>) ақылы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негізде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жүзеге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асырылады. </w:t>
      </w:r>
    </w:p>
    <w:p w:rsidR="00BA4C0A" w:rsidRPr="00FF7772" w:rsidRDefault="00FF7772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</w:t>
      </w:r>
      <w:r w:rsidR="00BA4C0A" w:rsidRPr="00FF7772">
        <w:rPr>
          <w:rFonts w:ascii="Times New Roman" w:hAnsi="Times New Roman" w:cs="Times New Roman"/>
          <w:sz w:val="24"/>
          <w:lang w:val="kk-KZ"/>
        </w:rPr>
        <w:t>2021 жылы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басқарма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барлығы 413 қызмет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көрсетті, оның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ішінде: 5 – электронды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түрде, 315 – қағаз</w:t>
      </w:r>
      <w:r>
        <w:rPr>
          <w:rFonts w:ascii="Times New Roman" w:hAnsi="Times New Roman" w:cs="Times New Roman"/>
          <w:sz w:val="24"/>
          <w:lang w:val="kk-KZ"/>
        </w:rPr>
        <w:t xml:space="preserve"> түрінде, 93-қағаз түрінде «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Азаматтарға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арналған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үкімет</w:t>
      </w:r>
      <w:r w:rsidR="00001CB2">
        <w:rPr>
          <w:rFonts w:ascii="Times New Roman" w:hAnsi="Times New Roman" w:cs="Times New Roman"/>
          <w:sz w:val="24"/>
          <w:lang w:val="kk-KZ"/>
        </w:rPr>
        <w:t>»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 </w:t>
      </w:r>
      <w:r w:rsidR="00001CB2" w:rsidRPr="00FF7772">
        <w:rPr>
          <w:rFonts w:ascii="Times New Roman" w:hAnsi="Times New Roman" w:cs="Times New Roman"/>
          <w:sz w:val="24"/>
          <w:lang w:val="kk-KZ"/>
        </w:rPr>
        <w:t>мемлекеттік</w:t>
      </w:r>
      <w:r w:rsidR="00001CB2">
        <w:rPr>
          <w:rFonts w:ascii="Times New Roman" w:hAnsi="Times New Roman" w:cs="Times New Roman"/>
          <w:sz w:val="24"/>
          <w:lang w:val="kk-KZ"/>
        </w:rPr>
        <w:t xml:space="preserve"> корпорациясы  КЕАҚ филиалы арқылы көрсетілді.</w:t>
      </w:r>
    </w:p>
    <w:p w:rsidR="00BA4C0A" w:rsidRPr="00FF7772" w:rsidRDefault="00FF7772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қызметтер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көрсету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тәртібін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айқындайтын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бекітілген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заңға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тәуелді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нормативтік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құқықтық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актілердің саны-4. </w:t>
      </w:r>
    </w:p>
    <w:p w:rsidR="00FF7772" w:rsidRDefault="00FF7772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Ең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сұранысқа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ие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қызметтер </w:t>
      </w:r>
      <w:r w:rsidR="003C04AD">
        <w:rPr>
          <w:rFonts w:ascii="Times New Roman" w:hAnsi="Times New Roman" w:cs="Times New Roman"/>
          <w:sz w:val="24"/>
          <w:lang w:val="kk-KZ"/>
        </w:rPr>
        <w:t>–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3C04AD">
        <w:rPr>
          <w:rFonts w:ascii="Times New Roman" w:hAnsi="Times New Roman" w:cs="Times New Roman"/>
          <w:sz w:val="24"/>
          <w:lang w:val="kk-KZ"/>
        </w:rPr>
        <w:t>«</w:t>
      </w:r>
      <w:r>
        <w:rPr>
          <w:rFonts w:ascii="Times New Roman" w:hAnsi="Times New Roman" w:cs="Times New Roman"/>
          <w:sz w:val="24"/>
          <w:lang w:val="kk-KZ"/>
        </w:rPr>
        <w:t>Қ</w:t>
      </w:r>
      <w:r w:rsidRPr="00FF7772">
        <w:rPr>
          <w:rFonts w:ascii="Times New Roman" w:hAnsi="Times New Roman" w:cs="Times New Roman"/>
          <w:sz w:val="24"/>
          <w:lang w:val="kk-KZ"/>
        </w:rPr>
        <w:t>андас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мәртебесін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ұзарту</w:t>
      </w:r>
      <w:r>
        <w:rPr>
          <w:rFonts w:ascii="Times New Roman" w:hAnsi="Times New Roman" w:cs="Times New Roman"/>
          <w:sz w:val="24"/>
          <w:lang w:val="kk-KZ"/>
        </w:rPr>
        <w:t>», «Қ</w:t>
      </w:r>
      <w:r w:rsidRPr="00FF7772">
        <w:rPr>
          <w:rFonts w:ascii="Times New Roman" w:hAnsi="Times New Roman" w:cs="Times New Roman"/>
          <w:sz w:val="24"/>
          <w:lang w:val="kk-KZ"/>
        </w:rPr>
        <w:t>андастар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мен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қоныс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аударушыларды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қабылдаудың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өңірлік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квотасына</w:t>
      </w:r>
      <w:r>
        <w:rPr>
          <w:rFonts w:ascii="Times New Roman" w:hAnsi="Times New Roman" w:cs="Times New Roman"/>
          <w:sz w:val="24"/>
          <w:lang w:val="kk-KZ"/>
        </w:rPr>
        <w:t xml:space="preserve"> енгізу»</w:t>
      </w:r>
      <w:r w:rsidRPr="00FF7772">
        <w:rPr>
          <w:rFonts w:ascii="Times New Roman" w:hAnsi="Times New Roman" w:cs="Times New Roman"/>
          <w:sz w:val="24"/>
          <w:lang w:val="kk-KZ"/>
        </w:rPr>
        <w:t>.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FF7772" w:rsidRPr="00001CB2" w:rsidRDefault="00FF7772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001CB2">
        <w:rPr>
          <w:rFonts w:ascii="Times New Roman" w:hAnsi="Times New Roman" w:cs="Times New Roman"/>
          <w:b/>
          <w:sz w:val="24"/>
          <w:lang w:val="kk-KZ"/>
        </w:rPr>
        <w:t xml:space="preserve">          </w:t>
      </w:r>
      <w:r w:rsidR="00BA4C0A" w:rsidRPr="00001CB2">
        <w:rPr>
          <w:rFonts w:ascii="Times New Roman" w:hAnsi="Times New Roman" w:cs="Times New Roman"/>
          <w:b/>
          <w:sz w:val="24"/>
          <w:lang w:val="kk-KZ"/>
        </w:rPr>
        <w:t>2. Қызмет</w:t>
      </w:r>
      <w:r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="00BA4C0A" w:rsidRPr="00001CB2">
        <w:rPr>
          <w:rFonts w:ascii="Times New Roman" w:hAnsi="Times New Roman" w:cs="Times New Roman"/>
          <w:b/>
          <w:sz w:val="24"/>
          <w:lang w:val="kk-KZ"/>
        </w:rPr>
        <w:t>алушылармен</w:t>
      </w:r>
      <w:r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="00BA4C0A" w:rsidRPr="00001CB2">
        <w:rPr>
          <w:rFonts w:ascii="Times New Roman" w:hAnsi="Times New Roman" w:cs="Times New Roman"/>
          <w:b/>
          <w:sz w:val="24"/>
          <w:lang w:val="kk-KZ"/>
        </w:rPr>
        <w:t>жұмыс</w:t>
      </w:r>
    </w:p>
    <w:p w:rsidR="00BA4C0A" w:rsidRPr="00FF7772" w:rsidRDefault="00FF7772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Басқарманың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интернет </w:t>
      </w:r>
      <w:r>
        <w:rPr>
          <w:rFonts w:ascii="Times New Roman" w:hAnsi="Times New Roman" w:cs="Times New Roman"/>
          <w:sz w:val="24"/>
          <w:lang w:val="kk-KZ"/>
        </w:rPr>
        <w:t>–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 ресурсында</w:t>
      </w:r>
      <w:r>
        <w:rPr>
          <w:rFonts w:ascii="Times New Roman" w:hAnsi="Times New Roman" w:cs="Times New Roman"/>
          <w:sz w:val="24"/>
          <w:lang w:val="kk-KZ"/>
        </w:rPr>
        <w:t xml:space="preserve"> м</w:t>
      </w:r>
      <w:r w:rsidR="00BA4C0A" w:rsidRPr="00FF7772">
        <w:rPr>
          <w:rFonts w:ascii="Times New Roman" w:hAnsi="Times New Roman" w:cs="Times New Roman"/>
          <w:sz w:val="24"/>
          <w:lang w:val="kk-KZ"/>
        </w:rPr>
        <w:t>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қызметтерді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алу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тәртібі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туралы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ақпарат</w:t>
      </w:r>
      <w:r>
        <w:rPr>
          <w:rFonts w:ascii="Times New Roman" w:hAnsi="Times New Roman" w:cs="Times New Roman"/>
          <w:sz w:val="24"/>
          <w:lang w:val="kk-KZ"/>
        </w:rPr>
        <w:t>, сондай-ақ «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Азаматтарға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арналған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үкімет</w:t>
      </w:r>
      <w:r>
        <w:rPr>
          <w:rFonts w:ascii="Times New Roman" w:hAnsi="Times New Roman" w:cs="Times New Roman"/>
          <w:sz w:val="24"/>
          <w:lang w:val="kk-KZ"/>
        </w:rPr>
        <w:t>»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 мемлекеттік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корпорациясы </w:t>
      </w:r>
      <w:r w:rsidR="00001CB2">
        <w:rPr>
          <w:rFonts w:ascii="Times New Roman" w:hAnsi="Times New Roman" w:cs="Times New Roman"/>
          <w:sz w:val="24"/>
          <w:lang w:val="kk-KZ"/>
        </w:rPr>
        <w:t xml:space="preserve">КЕАҚ 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Солтүстік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Қазақстан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облысы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бойынша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филиалы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 xml:space="preserve">арқылы </w:t>
      </w:r>
      <w:r w:rsidR="003C04AD">
        <w:rPr>
          <w:rFonts w:ascii="Times New Roman" w:hAnsi="Times New Roman" w:cs="Times New Roman"/>
          <w:sz w:val="24"/>
          <w:lang w:val="kk-KZ"/>
        </w:rPr>
        <w:t>«Қ</w:t>
      </w:r>
      <w:r w:rsidR="003C04AD" w:rsidRPr="00FF7772">
        <w:rPr>
          <w:rFonts w:ascii="Times New Roman" w:hAnsi="Times New Roman" w:cs="Times New Roman"/>
          <w:sz w:val="24"/>
          <w:lang w:val="kk-KZ"/>
        </w:rPr>
        <w:t>андас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3C04AD" w:rsidRPr="00FF7772">
        <w:rPr>
          <w:rFonts w:ascii="Times New Roman" w:hAnsi="Times New Roman" w:cs="Times New Roman"/>
          <w:sz w:val="24"/>
          <w:lang w:val="kk-KZ"/>
        </w:rPr>
        <w:t>мәртебесін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3C04AD" w:rsidRPr="00FF7772">
        <w:rPr>
          <w:rFonts w:ascii="Times New Roman" w:hAnsi="Times New Roman" w:cs="Times New Roman"/>
          <w:sz w:val="24"/>
          <w:lang w:val="kk-KZ"/>
        </w:rPr>
        <w:t>беру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3C04AD" w:rsidRPr="00FF7772">
        <w:rPr>
          <w:rFonts w:ascii="Times New Roman" w:hAnsi="Times New Roman" w:cs="Times New Roman"/>
          <w:sz w:val="24"/>
          <w:lang w:val="kk-KZ"/>
        </w:rPr>
        <w:t>немесе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3C04AD" w:rsidRPr="00FF7772">
        <w:rPr>
          <w:rFonts w:ascii="Times New Roman" w:hAnsi="Times New Roman" w:cs="Times New Roman"/>
          <w:sz w:val="24"/>
          <w:lang w:val="kk-KZ"/>
        </w:rPr>
        <w:t>ұзарту</w:t>
      </w:r>
      <w:r w:rsidR="003C04AD">
        <w:rPr>
          <w:rFonts w:ascii="Times New Roman" w:hAnsi="Times New Roman" w:cs="Times New Roman"/>
          <w:sz w:val="24"/>
          <w:lang w:val="kk-KZ"/>
        </w:rPr>
        <w:t xml:space="preserve">»,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мемлекеттік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қызмет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көрсету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туралы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ақпарат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FF7772">
        <w:rPr>
          <w:rFonts w:ascii="Times New Roman" w:hAnsi="Times New Roman" w:cs="Times New Roman"/>
          <w:sz w:val="24"/>
          <w:lang w:val="kk-KZ"/>
        </w:rPr>
        <w:t>орналастырылған.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қызметтер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тәртібін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айқындайтын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заңға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тәуелді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нормативтік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құқықтық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актілердің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жобаларын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жария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талқылау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жүргізілген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жоқ.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</w:t>
      </w:r>
      <w:r w:rsidR="00001CB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Әлеуметтік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желілер (Instagram, Facebook) беттерінде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халықты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жұмыспен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қамту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және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халықтың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осал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топтарын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әлеуметтік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қолдау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саласында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қабылданатын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шаралар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бойынша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ақпараттандыру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мақсатындатұрақты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негізде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ақпараттық-түсіндіружұмыстары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жүргізіледі.</w:t>
      </w:r>
    </w:p>
    <w:p w:rsidR="00BA4C0A" w:rsidRPr="003C04AD" w:rsidRDefault="00001CB2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Т</w:t>
      </w:r>
      <w:r w:rsidR="00BA4C0A" w:rsidRPr="003C04AD">
        <w:rPr>
          <w:rFonts w:ascii="Times New Roman" w:hAnsi="Times New Roman" w:cs="Times New Roman"/>
          <w:sz w:val="24"/>
          <w:lang w:val="kk-KZ"/>
        </w:rPr>
        <w:t>ұрақты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негізде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онлайн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форматта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өткізу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кестесіне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сәйкес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басқарма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</w:t>
      </w:r>
      <w:r w:rsidR="003C04AD">
        <w:rPr>
          <w:rFonts w:ascii="Times New Roman" w:hAnsi="Times New Roman" w:cs="Times New Roman"/>
          <w:sz w:val="24"/>
          <w:lang w:val="kk-KZ"/>
        </w:rPr>
        <w:t>ткерлері «Адал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3C04AD">
        <w:rPr>
          <w:rFonts w:ascii="Times New Roman" w:hAnsi="Times New Roman" w:cs="Times New Roman"/>
          <w:sz w:val="24"/>
          <w:lang w:val="kk-KZ"/>
        </w:rPr>
        <w:t>көмек», «Ашық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3C04AD">
        <w:rPr>
          <w:rFonts w:ascii="Times New Roman" w:hAnsi="Times New Roman" w:cs="Times New Roman"/>
          <w:sz w:val="24"/>
          <w:lang w:val="kk-KZ"/>
        </w:rPr>
        <w:t>бюджет», «Antikor.live»</w:t>
      </w:r>
      <w:r w:rsidR="00BA4C0A" w:rsidRPr="003C04AD">
        <w:rPr>
          <w:rFonts w:ascii="Times New Roman" w:hAnsi="Times New Roman" w:cs="Times New Roman"/>
          <w:sz w:val="24"/>
          <w:lang w:val="kk-KZ"/>
        </w:rPr>
        <w:t xml:space="preserve"> бағдарламасында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мемлекеттік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көрсету</w:t>
      </w:r>
      <w:r>
        <w:rPr>
          <w:rFonts w:ascii="Times New Roman" w:hAnsi="Times New Roman" w:cs="Times New Roman"/>
          <w:sz w:val="24"/>
          <w:lang w:val="kk-KZ"/>
        </w:rPr>
        <w:t xml:space="preserve"> бойынша  эфирлер өткізіліп</w:t>
      </w:r>
      <w:r w:rsidR="00BA4C0A" w:rsidRPr="003C04AD">
        <w:rPr>
          <w:rFonts w:ascii="Times New Roman" w:hAnsi="Times New Roman" w:cs="Times New Roman"/>
          <w:sz w:val="24"/>
          <w:lang w:val="kk-KZ"/>
        </w:rPr>
        <w:t>, Ашық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бюджет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және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сыбайлас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жемқорлыққа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қарсы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саясат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бойынша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жұмыстың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негізгі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бағыттары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түсіндірілді.</w:t>
      </w:r>
    </w:p>
    <w:p w:rsidR="00BA4C0A" w:rsidRPr="00001CB2" w:rsidRDefault="00BA4C0A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001CB2">
        <w:rPr>
          <w:rFonts w:ascii="Times New Roman" w:hAnsi="Times New Roman" w:cs="Times New Roman"/>
          <w:b/>
          <w:sz w:val="24"/>
          <w:lang w:val="kk-KZ"/>
        </w:rPr>
        <w:t xml:space="preserve">       3. Мемлекеттік</w:t>
      </w:r>
      <w:r w:rsidR="00001CB2"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001CB2">
        <w:rPr>
          <w:rFonts w:ascii="Times New Roman" w:hAnsi="Times New Roman" w:cs="Times New Roman"/>
          <w:b/>
          <w:sz w:val="24"/>
          <w:lang w:val="kk-KZ"/>
        </w:rPr>
        <w:t>қызметтер</w:t>
      </w:r>
      <w:r w:rsidR="00001CB2"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001CB2">
        <w:rPr>
          <w:rFonts w:ascii="Times New Roman" w:hAnsi="Times New Roman" w:cs="Times New Roman"/>
          <w:b/>
          <w:sz w:val="24"/>
          <w:lang w:val="kk-KZ"/>
        </w:rPr>
        <w:t>көрсету</w:t>
      </w:r>
      <w:r w:rsidR="00001CB2"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001CB2">
        <w:rPr>
          <w:rFonts w:ascii="Times New Roman" w:hAnsi="Times New Roman" w:cs="Times New Roman"/>
          <w:b/>
          <w:sz w:val="24"/>
          <w:lang w:val="kk-KZ"/>
        </w:rPr>
        <w:t>процестерін</w:t>
      </w:r>
      <w:r w:rsidR="00001CB2"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001CB2">
        <w:rPr>
          <w:rFonts w:ascii="Times New Roman" w:hAnsi="Times New Roman" w:cs="Times New Roman"/>
          <w:b/>
          <w:sz w:val="24"/>
          <w:lang w:val="kk-KZ"/>
        </w:rPr>
        <w:t>жетілдіру</w:t>
      </w:r>
      <w:r w:rsidR="00001CB2"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001CB2">
        <w:rPr>
          <w:rFonts w:ascii="Times New Roman" w:hAnsi="Times New Roman" w:cs="Times New Roman"/>
          <w:b/>
          <w:sz w:val="24"/>
          <w:lang w:val="kk-KZ"/>
        </w:rPr>
        <w:t>жөніндегі</w:t>
      </w:r>
      <w:r w:rsidR="00001CB2" w:rsidRPr="00001CB2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001CB2">
        <w:rPr>
          <w:rFonts w:ascii="Times New Roman" w:hAnsi="Times New Roman" w:cs="Times New Roman"/>
          <w:b/>
          <w:sz w:val="24"/>
          <w:lang w:val="kk-KZ"/>
        </w:rPr>
        <w:t>қызмет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Қандастар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қоныс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аударушыларды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қабылдаудың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өңірлік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квотасына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енг</w:t>
      </w:r>
      <w:r>
        <w:rPr>
          <w:rFonts w:ascii="Times New Roman" w:hAnsi="Times New Roman" w:cs="Times New Roman"/>
          <w:sz w:val="24"/>
          <w:lang w:val="kk-KZ"/>
        </w:rPr>
        <w:t>ізу көрсетілетін қызметт іберуші, «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Азаматтарға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арналған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үкімет</w:t>
      </w:r>
      <w:r>
        <w:rPr>
          <w:rFonts w:ascii="Times New Roman" w:hAnsi="Times New Roman" w:cs="Times New Roman"/>
          <w:sz w:val="24"/>
          <w:lang w:val="kk-KZ"/>
        </w:rPr>
        <w:t>»</w:t>
      </w:r>
      <w:r w:rsidR="00BA4C0A" w:rsidRPr="003C04AD">
        <w:rPr>
          <w:rFonts w:ascii="Times New Roman" w:hAnsi="Times New Roman" w:cs="Times New Roman"/>
          <w:sz w:val="24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корпорациясы, халықты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жұмыспен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қамту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орталықтары</w:t>
      </w:r>
      <w:r>
        <w:rPr>
          <w:rFonts w:ascii="Times New Roman" w:hAnsi="Times New Roman" w:cs="Times New Roman"/>
          <w:sz w:val="24"/>
          <w:lang w:val="kk-KZ"/>
        </w:rPr>
        <w:t xml:space="preserve"> және «Э</w:t>
      </w:r>
      <w:r w:rsidR="00BA4C0A" w:rsidRPr="003C04AD">
        <w:rPr>
          <w:rFonts w:ascii="Times New Roman" w:hAnsi="Times New Roman" w:cs="Times New Roman"/>
          <w:sz w:val="24"/>
          <w:lang w:val="kk-KZ"/>
        </w:rPr>
        <w:t>лектрондық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үкімет</w:t>
      </w:r>
      <w:r>
        <w:rPr>
          <w:rFonts w:ascii="Times New Roman" w:hAnsi="Times New Roman" w:cs="Times New Roman"/>
          <w:sz w:val="24"/>
          <w:lang w:val="kk-KZ"/>
        </w:rPr>
        <w:t>»</w:t>
      </w:r>
      <w:r w:rsidR="00BA4C0A" w:rsidRPr="003C04AD">
        <w:rPr>
          <w:rFonts w:ascii="Times New Roman" w:hAnsi="Times New Roman" w:cs="Times New Roman"/>
          <w:sz w:val="24"/>
          <w:lang w:val="kk-KZ"/>
        </w:rPr>
        <w:t xml:space="preserve"> веб-порталы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арқылы</w:t>
      </w:r>
      <w:r>
        <w:rPr>
          <w:rFonts w:ascii="Times New Roman" w:hAnsi="Times New Roman" w:cs="Times New Roman"/>
          <w:sz w:val="24"/>
          <w:lang w:val="kk-KZ"/>
        </w:rPr>
        <w:t xml:space="preserve"> көзделген,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бұл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ретте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бүгінгі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күні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порталда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техникалық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себептер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бойынша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қолжетімсіз.</w:t>
      </w:r>
    </w:p>
    <w:p w:rsidR="00BA4C0A" w:rsidRPr="003C04AD" w:rsidRDefault="00BA4C0A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 w:rsidRPr="003C04AD">
        <w:rPr>
          <w:rFonts w:ascii="Times New Roman" w:hAnsi="Times New Roman" w:cs="Times New Roman"/>
          <w:sz w:val="24"/>
          <w:lang w:val="kk-KZ"/>
        </w:rPr>
        <w:t>Мемлекеттік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қызметтер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және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ақпараттық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технологиялар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бөлімінің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ба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смаманы Н.Д. Тасқұлова 2022 жылғы 17-21 қаңтар</w:t>
      </w:r>
      <w:r w:rsidR="003C04AD">
        <w:rPr>
          <w:rFonts w:ascii="Times New Roman" w:hAnsi="Times New Roman" w:cs="Times New Roman"/>
          <w:sz w:val="24"/>
          <w:lang w:val="kk-KZ"/>
        </w:rPr>
        <w:t xml:space="preserve"> ы </w:t>
      </w:r>
      <w:r w:rsidRPr="003C04AD">
        <w:rPr>
          <w:rFonts w:ascii="Times New Roman" w:hAnsi="Times New Roman" w:cs="Times New Roman"/>
          <w:sz w:val="24"/>
          <w:lang w:val="kk-KZ"/>
        </w:rPr>
        <w:t>аралығында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Петропавл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қаласының</w:t>
      </w:r>
      <w:r w:rsidR="003C04AD">
        <w:rPr>
          <w:rFonts w:ascii="Times New Roman" w:hAnsi="Times New Roman" w:cs="Times New Roman"/>
          <w:sz w:val="24"/>
          <w:lang w:val="kk-KZ"/>
        </w:rPr>
        <w:t xml:space="preserve"> №1 «</w:t>
      </w:r>
      <w:r w:rsidRPr="003C04AD">
        <w:rPr>
          <w:rFonts w:ascii="Times New Roman" w:hAnsi="Times New Roman" w:cs="Times New Roman"/>
          <w:sz w:val="24"/>
          <w:lang w:val="kk-KZ"/>
        </w:rPr>
        <w:t>Халыққа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қызмет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көрсету</w:t>
      </w:r>
      <w:r w:rsidR="003C04AD">
        <w:rPr>
          <w:rFonts w:ascii="Times New Roman" w:hAnsi="Times New Roman" w:cs="Times New Roman"/>
          <w:sz w:val="24"/>
          <w:lang w:val="kk-KZ"/>
        </w:rPr>
        <w:t xml:space="preserve"> орталығы»</w:t>
      </w:r>
      <w:r w:rsidRPr="003C04AD">
        <w:rPr>
          <w:rFonts w:ascii="Times New Roman" w:hAnsi="Times New Roman" w:cs="Times New Roman"/>
          <w:sz w:val="24"/>
          <w:lang w:val="kk-KZ"/>
        </w:rPr>
        <w:t xml:space="preserve"> РМК филиалында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тағылымдамадан</w:t>
      </w:r>
      <w:r w:rsidR="003C04AD">
        <w:rPr>
          <w:rFonts w:ascii="Times New Roman" w:hAnsi="Times New Roman" w:cs="Times New Roman"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sz w:val="24"/>
          <w:lang w:val="kk-KZ"/>
        </w:rPr>
        <w:t>өтті.</w:t>
      </w:r>
    </w:p>
    <w:p w:rsidR="00BA4C0A" w:rsidRPr="00001CB2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 w:rsidRPr="00001CB2">
        <w:rPr>
          <w:rFonts w:ascii="Times New Roman" w:hAnsi="Times New Roman" w:cs="Times New Roman"/>
          <w:sz w:val="24"/>
          <w:lang w:val="kk-KZ"/>
        </w:rPr>
        <w:lastRenderedPageBreak/>
        <w:t xml:space="preserve">         </w:t>
      </w:r>
      <w:r w:rsidR="00BA4C0A" w:rsidRPr="00001CB2">
        <w:rPr>
          <w:rFonts w:ascii="Times New Roman" w:hAnsi="Times New Roman" w:cs="Times New Roman"/>
          <w:sz w:val="24"/>
          <w:lang w:val="kk-KZ"/>
        </w:rPr>
        <w:t>Мемлекеттік</w:t>
      </w:r>
      <w:r w:rsidRPr="00001CB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001CB2">
        <w:rPr>
          <w:rFonts w:ascii="Times New Roman" w:hAnsi="Times New Roman" w:cs="Times New Roman"/>
          <w:sz w:val="24"/>
          <w:lang w:val="kk-KZ"/>
        </w:rPr>
        <w:t>қызметтер</w:t>
      </w:r>
      <w:r w:rsidRPr="00001CB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001CB2">
        <w:rPr>
          <w:rFonts w:ascii="Times New Roman" w:hAnsi="Times New Roman" w:cs="Times New Roman"/>
          <w:sz w:val="24"/>
          <w:lang w:val="kk-KZ"/>
        </w:rPr>
        <w:t>көрсету</w:t>
      </w:r>
      <w:r w:rsidRPr="00001CB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001CB2">
        <w:rPr>
          <w:rFonts w:ascii="Times New Roman" w:hAnsi="Times New Roman" w:cs="Times New Roman"/>
          <w:sz w:val="24"/>
          <w:lang w:val="kk-KZ"/>
        </w:rPr>
        <w:t>процестерін</w:t>
      </w:r>
      <w:r w:rsidRPr="00001CB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001CB2">
        <w:rPr>
          <w:rFonts w:ascii="Times New Roman" w:hAnsi="Times New Roman" w:cs="Times New Roman"/>
          <w:sz w:val="24"/>
          <w:lang w:val="kk-KZ"/>
        </w:rPr>
        <w:t>нормативтік-құқықтық</w:t>
      </w:r>
      <w:r w:rsidRPr="00001CB2"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001CB2">
        <w:rPr>
          <w:rFonts w:ascii="Times New Roman" w:hAnsi="Times New Roman" w:cs="Times New Roman"/>
          <w:sz w:val="24"/>
          <w:lang w:val="kk-KZ"/>
        </w:rPr>
        <w:t>жетілдіру.</w:t>
      </w:r>
    </w:p>
    <w:p w:rsidR="003C04AD" w:rsidRPr="00FF7772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«Ө</w:t>
      </w:r>
      <w:r w:rsidRPr="00FF7772">
        <w:rPr>
          <w:rFonts w:ascii="Times New Roman" w:hAnsi="Times New Roman" w:cs="Times New Roman"/>
          <w:sz w:val="24"/>
          <w:lang w:val="kk-KZ"/>
        </w:rPr>
        <w:t>з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бетінше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жұмысқа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орналасу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үшін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шетелдікке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азаматтығы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жоқ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адамға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біліктілігінің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сәйкестігі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туралы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анықтама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беру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немесе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ұзарту</w:t>
      </w:r>
      <w:r>
        <w:rPr>
          <w:rFonts w:ascii="Times New Roman" w:hAnsi="Times New Roman" w:cs="Times New Roman"/>
          <w:sz w:val="24"/>
          <w:lang w:val="kk-KZ"/>
        </w:rPr>
        <w:t>»,  «Қ</w:t>
      </w:r>
      <w:r w:rsidRPr="00FF7772">
        <w:rPr>
          <w:rFonts w:ascii="Times New Roman" w:hAnsi="Times New Roman" w:cs="Times New Roman"/>
          <w:sz w:val="24"/>
          <w:lang w:val="kk-KZ"/>
        </w:rPr>
        <w:t>андастар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мен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қоныс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аударушыларды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қабылдаудың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өңірлік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Pr="00FF7772">
        <w:rPr>
          <w:rFonts w:ascii="Times New Roman" w:hAnsi="Times New Roman" w:cs="Times New Roman"/>
          <w:sz w:val="24"/>
          <w:lang w:val="kk-KZ"/>
        </w:rPr>
        <w:t>квотасына</w:t>
      </w:r>
      <w:r>
        <w:rPr>
          <w:rFonts w:ascii="Times New Roman" w:hAnsi="Times New Roman" w:cs="Times New Roman"/>
          <w:sz w:val="24"/>
          <w:lang w:val="kk-KZ"/>
        </w:rPr>
        <w:t xml:space="preserve"> енгізу»</w:t>
      </w:r>
      <w:r w:rsidRPr="00FF7772">
        <w:rPr>
          <w:rFonts w:ascii="Times New Roman" w:hAnsi="Times New Roman" w:cs="Times New Roman"/>
          <w:sz w:val="24"/>
          <w:lang w:val="kk-KZ"/>
        </w:rPr>
        <w:t>.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 w:rsidRPr="003C04AD">
        <w:rPr>
          <w:rFonts w:ascii="Times New Roman" w:hAnsi="Times New Roman" w:cs="Times New Roman"/>
          <w:sz w:val="24"/>
          <w:lang w:val="kk-KZ"/>
        </w:rPr>
        <w:t>М</w:t>
      </w:r>
      <w:r w:rsidR="00BA4C0A" w:rsidRPr="003C04AD">
        <w:rPr>
          <w:rFonts w:ascii="Times New Roman" w:hAnsi="Times New Roman" w:cs="Times New Roman"/>
          <w:sz w:val="24"/>
          <w:lang w:val="kk-KZ"/>
        </w:rPr>
        <w:t>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көрсетілетін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қызметтері 2021 жылы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енгізілді.</w:t>
      </w:r>
    </w:p>
    <w:p w:rsidR="00BA4C0A" w:rsidRPr="003C04AD" w:rsidRDefault="00BA4C0A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3C04AD">
        <w:rPr>
          <w:rFonts w:ascii="Times New Roman" w:hAnsi="Times New Roman" w:cs="Times New Roman"/>
          <w:b/>
          <w:sz w:val="24"/>
          <w:lang w:val="kk-KZ"/>
        </w:rPr>
        <w:t xml:space="preserve">    </w:t>
      </w:r>
      <w:r w:rsidR="003C04AD">
        <w:rPr>
          <w:rFonts w:ascii="Times New Roman" w:hAnsi="Times New Roman" w:cs="Times New Roman"/>
          <w:b/>
          <w:sz w:val="24"/>
          <w:lang w:val="kk-KZ"/>
        </w:rPr>
        <w:t xml:space="preserve">   </w:t>
      </w:r>
      <w:r w:rsidRPr="003C04AD">
        <w:rPr>
          <w:rFonts w:ascii="Times New Roman" w:hAnsi="Times New Roman" w:cs="Times New Roman"/>
          <w:b/>
          <w:sz w:val="24"/>
          <w:lang w:val="kk-KZ"/>
        </w:rPr>
        <w:t xml:space="preserve">  4. Мемлекеттік</w:t>
      </w:r>
      <w:r w:rsidR="003C04AD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b/>
          <w:sz w:val="24"/>
          <w:lang w:val="kk-KZ"/>
        </w:rPr>
        <w:t>қызмет</w:t>
      </w:r>
      <w:r w:rsidR="003C04AD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b/>
          <w:sz w:val="24"/>
          <w:lang w:val="kk-KZ"/>
        </w:rPr>
        <w:t>көрсету</w:t>
      </w:r>
      <w:r w:rsidR="003C04AD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b/>
          <w:sz w:val="24"/>
          <w:lang w:val="kk-KZ"/>
        </w:rPr>
        <w:t>сапасын</w:t>
      </w:r>
      <w:r w:rsidR="003C04AD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3C04AD">
        <w:rPr>
          <w:rFonts w:ascii="Times New Roman" w:hAnsi="Times New Roman" w:cs="Times New Roman"/>
          <w:b/>
          <w:sz w:val="24"/>
          <w:lang w:val="kk-KZ"/>
        </w:rPr>
        <w:t>бақылау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</w:t>
      </w:r>
      <w:r w:rsidR="00BA4C0A" w:rsidRPr="003C04AD">
        <w:rPr>
          <w:rFonts w:ascii="Times New Roman" w:hAnsi="Times New Roman" w:cs="Times New Roman"/>
          <w:sz w:val="24"/>
          <w:lang w:val="kk-KZ"/>
        </w:rPr>
        <w:t xml:space="preserve">Қызметалушыларданмемлекеттікқызметкөрсетугеқатыстышағымдартүскенжоқ. 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Тоқсан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сайынғы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негізде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бойынша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есеп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жіберіледі.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Бұдан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басқа, тоқсан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сайын ҚР 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істері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агенттігінің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Солтүстік</w:t>
      </w:r>
      <w:r>
        <w:rPr>
          <w:rFonts w:ascii="Times New Roman" w:hAnsi="Times New Roman" w:cs="Times New Roman"/>
          <w:sz w:val="24"/>
          <w:lang w:val="kk-KZ"/>
        </w:rPr>
        <w:t xml:space="preserve"> Қ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азақстан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облысы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бойынша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департаменті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мерзімдерінің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бұзылуы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туралы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есеп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 xml:space="preserve">ұсынады. 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сапасына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қоғамдық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мониторинг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жүргізілген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 xml:space="preserve">жоқ. </w:t>
      </w:r>
    </w:p>
    <w:p w:rsidR="00BA4C0A" w:rsidRPr="003C04AD" w:rsidRDefault="003C04AD" w:rsidP="003C04AD">
      <w:pPr>
        <w:tabs>
          <w:tab w:val="left" w:pos="1536"/>
        </w:tabs>
        <w:spacing w:after="0"/>
        <w:jc w:val="both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Басқарма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қоныс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аударушылар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қандастарды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қабылдау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жөніндегі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квотаға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енгізу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бойынша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Мемлекеттік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қызмет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көрсетуге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қатысты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Қазақстан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Республикасы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Еңбек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және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халықты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әлеуметтік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қорғау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министрлігіне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хат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  <w:r w:rsidR="00BA4C0A" w:rsidRPr="003C04AD">
        <w:rPr>
          <w:rFonts w:ascii="Times New Roman" w:hAnsi="Times New Roman" w:cs="Times New Roman"/>
          <w:sz w:val="24"/>
          <w:lang w:val="kk-KZ"/>
        </w:rPr>
        <w:t>жолдады.</w:t>
      </w:r>
      <w:bookmarkStart w:id="0" w:name="_GoBack"/>
      <w:bookmarkEnd w:id="0"/>
    </w:p>
    <w:p w:rsidR="00343C47" w:rsidRPr="00FF7772" w:rsidRDefault="00343C47" w:rsidP="003C04AD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</w:p>
    <w:p w:rsidR="00343C47" w:rsidRPr="00FF7772" w:rsidRDefault="00343C47" w:rsidP="003C04AD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</w:p>
    <w:p w:rsidR="00343C47" w:rsidRPr="00FF7772" w:rsidRDefault="00343C47" w:rsidP="003C04AD">
      <w:pPr>
        <w:spacing w:after="0"/>
        <w:jc w:val="both"/>
        <w:rPr>
          <w:rFonts w:ascii="Times New Roman" w:hAnsi="Times New Roman" w:cs="Times New Roman"/>
          <w:sz w:val="24"/>
          <w:lang w:val="kk-KZ"/>
        </w:rPr>
      </w:pPr>
    </w:p>
    <w:p w:rsidR="00343C47" w:rsidRPr="00FF7772" w:rsidRDefault="00343C47" w:rsidP="00FF7772">
      <w:pPr>
        <w:jc w:val="both"/>
        <w:rPr>
          <w:rFonts w:ascii="Times New Roman" w:hAnsi="Times New Roman" w:cs="Times New Roman"/>
          <w:sz w:val="24"/>
          <w:lang w:val="kk-KZ"/>
        </w:rPr>
      </w:pPr>
    </w:p>
    <w:p w:rsidR="00343C47" w:rsidRPr="00FF7772" w:rsidRDefault="00343C47" w:rsidP="00FF7772">
      <w:pPr>
        <w:jc w:val="both"/>
        <w:rPr>
          <w:rFonts w:ascii="Times New Roman" w:hAnsi="Times New Roman" w:cs="Times New Roman"/>
          <w:sz w:val="24"/>
          <w:lang w:val="kk-KZ"/>
        </w:rPr>
      </w:pPr>
    </w:p>
    <w:p w:rsidR="00343C47" w:rsidRPr="00FF7772" w:rsidRDefault="00343C47" w:rsidP="00FF7772">
      <w:pPr>
        <w:jc w:val="both"/>
        <w:rPr>
          <w:rFonts w:ascii="Times New Roman" w:hAnsi="Times New Roman" w:cs="Times New Roman"/>
          <w:sz w:val="24"/>
          <w:lang w:val="kk-KZ"/>
        </w:rPr>
      </w:pPr>
    </w:p>
    <w:p w:rsidR="00343C47" w:rsidRDefault="00343C47">
      <w:pPr>
        <w:rPr>
          <w:lang w:val="kk-KZ"/>
        </w:rPr>
      </w:pPr>
    </w:p>
    <w:p w:rsidR="00343C47" w:rsidRDefault="00343C47">
      <w:pPr>
        <w:rPr>
          <w:lang w:val="kk-KZ"/>
        </w:rPr>
      </w:pPr>
    </w:p>
    <w:p w:rsidR="00343C47" w:rsidRDefault="00343C47">
      <w:pPr>
        <w:rPr>
          <w:lang w:val="kk-KZ"/>
        </w:rPr>
      </w:pPr>
    </w:p>
    <w:p w:rsidR="00343C47" w:rsidRDefault="00343C47">
      <w:pPr>
        <w:rPr>
          <w:lang w:val="kk-KZ"/>
        </w:rPr>
      </w:pPr>
    </w:p>
    <w:p w:rsidR="00343C47" w:rsidRDefault="00343C47">
      <w:pPr>
        <w:rPr>
          <w:lang w:val="kk-KZ"/>
        </w:rPr>
      </w:pPr>
    </w:p>
    <w:p w:rsidR="00343C47" w:rsidRDefault="00343C47">
      <w:pPr>
        <w:rPr>
          <w:lang w:val="kk-KZ"/>
        </w:rPr>
      </w:pPr>
    </w:p>
    <w:sectPr w:rsidR="00343C47" w:rsidSect="00487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2628C"/>
    <w:multiLevelType w:val="hybridMultilevel"/>
    <w:tmpl w:val="52A01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F287F"/>
    <w:multiLevelType w:val="hybridMultilevel"/>
    <w:tmpl w:val="4AB21B42"/>
    <w:lvl w:ilvl="0" w:tplc="C10A16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D073B2"/>
    <w:multiLevelType w:val="hybridMultilevel"/>
    <w:tmpl w:val="0ABC0910"/>
    <w:lvl w:ilvl="0" w:tplc="52862FC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2F7C"/>
    <w:rsid w:val="00001CB2"/>
    <w:rsid w:val="00095EED"/>
    <w:rsid w:val="002B7C50"/>
    <w:rsid w:val="00343C47"/>
    <w:rsid w:val="003C04AD"/>
    <w:rsid w:val="00487620"/>
    <w:rsid w:val="00682694"/>
    <w:rsid w:val="006932E6"/>
    <w:rsid w:val="0093198F"/>
    <w:rsid w:val="00AA150B"/>
    <w:rsid w:val="00BA4C0A"/>
    <w:rsid w:val="00C92F7C"/>
    <w:rsid w:val="00CB7CD5"/>
    <w:rsid w:val="00FF7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20"/>
  </w:style>
  <w:style w:type="paragraph" w:styleId="3">
    <w:name w:val="heading 3"/>
    <w:basedOn w:val="a"/>
    <w:link w:val="30"/>
    <w:uiPriority w:val="9"/>
    <w:qFormat/>
    <w:rsid w:val="00C92F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2F7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te">
    <w:name w:val="note"/>
    <w:basedOn w:val="a"/>
    <w:rsid w:val="00C92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92F7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92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C92F7C"/>
  </w:style>
  <w:style w:type="paragraph" w:styleId="a5">
    <w:name w:val="List Paragraph"/>
    <w:basedOn w:val="a"/>
    <w:uiPriority w:val="34"/>
    <w:qFormat/>
    <w:rsid w:val="00CB7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9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Укзсп</dc:creator>
  <cp:keywords/>
  <dc:description/>
  <cp:lastModifiedBy>User</cp:lastModifiedBy>
  <cp:revision>6</cp:revision>
  <cp:lastPrinted>2022-04-28T06:26:00Z</cp:lastPrinted>
  <dcterms:created xsi:type="dcterms:W3CDTF">2022-04-28T05:02:00Z</dcterms:created>
  <dcterms:modified xsi:type="dcterms:W3CDTF">2022-04-28T07:07:00Z</dcterms:modified>
</cp:coreProperties>
</file>